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295B" w14:textId="45359D91" w:rsidR="00C8796C" w:rsidRDefault="00A779A3" w:rsidP="006D2997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object w:dxaOrig="1440" w:dyaOrig="1440" w14:anchorId="0C54A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9pt;margin-top:7.5pt;width:38.85pt;height:46.4pt;z-index:251659264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7" DrawAspect="Content" ObjectID="_1706008833" r:id="rId6"/>
        </w:object>
      </w:r>
      <w:r w:rsidR="006D299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 xml:space="preserve">                                   </w:t>
      </w:r>
      <w:r w:rsidR="00C879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Бородінська селищна рада</w:t>
      </w:r>
    </w:p>
    <w:p w14:paraId="641548B8" w14:textId="77777777" w:rsidR="00C8796C" w:rsidRDefault="00C8796C" w:rsidP="00C8796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Болградського району  Одеської  області</w:t>
      </w:r>
    </w:p>
    <w:p w14:paraId="00143D34" w14:textId="5A348FEF" w:rsidR="00C8796C" w:rsidRPr="00C1431A" w:rsidRDefault="00C8796C" w:rsidP="00C8796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68540 смт Бородіно вул.</w:t>
      </w: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Миру</w:t>
      </w:r>
      <w:r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, 132, тел.</w:t>
      </w:r>
      <w:r w:rsidR="00B60387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E</w:t>
      </w:r>
      <w:r w:rsidRPr="00C1431A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mail</w:t>
      </w:r>
      <w:r w:rsidRPr="00C1431A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borodinosovet</w:t>
      </w:r>
      <w:r w:rsidRPr="00C1431A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@</w:t>
      </w:r>
      <w:r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ukr</w:t>
      </w:r>
      <w:r w:rsidRPr="00C1431A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net</w:t>
      </w:r>
    </w:p>
    <w:p w14:paraId="237C90F7" w14:textId="77777777" w:rsidR="00C8796C" w:rsidRPr="00402CE3" w:rsidRDefault="00C8796C" w:rsidP="00C8796C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p w14:paraId="7CD2197D" w14:textId="77777777" w:rsidR="00C8796C" w:rsidRDefault="00C8796C" w:rsidP="00C8796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РОЗПОРЯДЖЕННЯ </w:t>
      </w:r>
    </w:p>
    <w:p w14:paraId="2328BC02" w14:textId="28AF36DC" w:rsidR="00C8796C" w:rsidRDefault="006D2997" w:rsidP="00C87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8796C">
        <w:rPr>
          <w:rFonts w:ascii="Times New Roman" w:hAnsi="Times New Roman" w:cs="Times New Roman"/>
          <w:b/>
          <w:sz w:val="28"/>
          <w:szCs w:val="28"/>
          <w:lang w:val="uk-UA"/>
        </w:rPr>
        <w:t>мт. Бородіно</w:t>
      </w:r>
    </w:p>
    <w:p w14:paraId="6CC16C45" w14:textId="4FA4A44F" w:rsidR="00C8796C" w:rsidRDefault="00C8796C" w:rsidP="00C879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A779A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.02. 2022 р.                                                                    № -</w:t>
      </w:r>
      <w:r w:rsidR="00B603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79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0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638136" w14:textId="77777777" w:rsidR="00C8796C" w:rsidRDefault="00C8796C" w:rsidP="00C879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 організаційне 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B60CF0F" w14:textId="77777777" w:rsidR="00C8796C" w:rsidRDefault="00C8796C" w:rsidP="00C879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проведення обрядово-етно фестивалю «Трифон Зарезан»</w:t>
      </w:r>
    </w:p>
    <w:p w14:paraId="3BF42F24" w14:textId="77777777" w:rsidR="00C8796C" w:rsidRDefault="00C8796C" w:rsidP="00C879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2E2D83" w14:textId="1AE2ED27" w:rsidR="00C8796C" w:rsidRPr="00B60387" w:rsidRDefault="00C8796C" w:rsidP="00B60387">
      <w:pPr>
        <w:widowControl w:val="0"/>
        <w:spacing w:after="0" w:line="240" w:lineRule="auto"/>
        <w:ind w:left="40" w:right="-143" w:firstLine="5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плану роботи відділу культури, туризму, молоді та спорту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Бородінської селищної ради на 2022 рік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 xml:space="preserve"> популяризації народних традицій, збереження національної культури</w:t>
      </w:r>
      <w:r w:rsidR="00B60387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>:</w:t>
      </w:r>
    </w:p>
    <w:p w14:paraId="3394AA2C" w14:textId="77777777" w:rsidR="00C8796C" w:rsidRDefault="00C8796C" w:rsidP="00B6038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14 лютого на базі Євгенівського БК  обрядово-</w:t>
      </w:r>
      <w:r>
        <w:rPr>
          <w:rFonts w:ascii="Times New Roman" w:hAnsi="Times New Roman" w:cs="Times New Roman"/>
          <w:sz w:val="28"/>
          <w:szCs w:val="28"/>
          <w:lang w:val="uk-UA"/>
        </w:rPr>
        <w:t>етно фестиваль «Трифон Зарезан».</w:t>
      </w:r>
    </w:p>
    <w:p w14:paraId="69511A92" w14:textId="77777777" w:rsidR="00C8796C" w:rsidRDefault="00C8796C" w:rsidP="00B6038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Начальнику відділу культури, туризму, молоді та спорту (Сорокіній Л.М.): </w:t>
      </w:r>
    </w:p>
    <w:p w14:paraId="677542E8" w14:textId="77777777" w:rsidR="00C8796C" w:rsidRDefault="00C8796C" w:rsidP="00B60387">
      <w:pPr>
        <w:spacing w:after="0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2.1 Підготувати робочий план підготовки та проведення свята</w:t>
      </w:r>
    </w:p>
    <w:p w14:paraId="18949F64" w14:textId="77777777" w:rsidR="00C8796C" w:rsidRDefault="00C8796C" w:rsidP="00B60387">
      <w:pPr>
        <w:widowControl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2.2 Забов'язати </w:t>
      </w:r>
      <w:r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  <w:t>директорів сільських будинків культури, завідувачів сільських клубів, підготувати танцювальні та вокальні колективи до участі у фестивалі та забезпечити їх своєчасне прибуття за адресою: с. Євгенівка 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  <w:t xml:space="preserve">БК. Початок фестивалю   о 14.00. </w:t>
      </w:r>
    </w:p>
    <w:p w14:paraId="18B38264" w14:textId="77777777" w:rsidR="00C8796C" w:rsidRPr="00A85781" w:rsidRDefault="00C8796C" w:rsidP="00B60387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         2.3 Забезпечити фінансування заходу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итрат на відрядження учасників фестивалю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>відповідно до «Програми розвитку культури Бородінської ОТГ на 2021-2025 роки.»</w:t>
      </w:r>
    </w:p>
    <w:p w14:paraId="399DFF9C" w14:textId="77777777" w:rsidR="00C8796C" w:rsidRDefault="00C8796C" w:rsidP="00B60387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         3. Завідуючому відділу освіти та справах дітей (Лунгу С.Ф.)</w:t>
      </w:r>
    </w:p>
    <w:p w14:paraId="7D63CFDF" w14:textId="77777777" w:rsidR="00C8796C" w:rsidRDefault="00C8796C" w:rsidP="00B60387">
      <w:pPr>
        <w:widowControl w:val="0"/>
        <w:spacing w:after="0" w:line="240" w:lineRule="auto"/>
        <w:ind w:left="1050" w:right="-143"/>
        <w:contextualSpacing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- забезпечити транспортними засобами для перевезення учасників фестивалю</w:t>
      </w:r>
    </w:p>
    <w:p w14:paraId="792A93CC" w14:textId="77777777" w:rsidR="00C8796C" w:rsidRDefault="00C8796C" w:rsidP="00B60387">
      <w:pPr>
        <w:widowControl w:val="0"/>
        <w:spacing w:after="0" w:line="240" w:lineRule="auto"/>
        <w:ind w:left="1050" w:right="-143"/>
        <w:contextualSpacing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- провести роботу щодо популярізації народних традицій, збереження національної культури.</w:t>
      </w:r>
    </w:p>
    <w:p w14:paraId="7174E7A0" w14:textId="77777777" w:rsidR="00C8796C" w:rsidRDefault="00C8796C" w:rsidP="00B6038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 4. Бугор М.Д.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головному бухгалтеру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культури, туризму, молоді та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виділити кошти на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згідно кошторису видатків на 2022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E6E255" w14:textId="77777777" w:rsidR="00C8796C" w:rsidRDefault="00C8796C" w:rsidP="00B60387">
      <w:pPr>
        <w:widowControl w:val="0"/>
        <w:spacing w:after="0" w:line="240" w:lineRule="auto"/>
        <w:ind w:left="40" w:right="-142"/>
        <w:jc w:val="both"/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5.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Контроль за виконання цього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розпорядження покласти на заступника голови </w:t>
      </w:r>
      <w:r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  <w:t>Царана С.М.</w:t>
      </w:r>
    </w:p>
    <w:p w14:paraId="30859E70" w14:textId="77777777" w:rsidR="00C8796C" w:rsidRDefault="00C8796C" w:rsidP="00B60387">
      <w:pPr>
        <w:widowControl w:val="0"/>
        <w:spacing w:after="0" w:line="240" w:lineRule="auto"/>
        <w:ind w:left="40" w:right="-142"/>
        <w:jc w:val="both"/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</w:pPr>
    </w:p>
    <w:p w14:paraId="30F86EE0" w14:textId="77777777" w:rsidR="00B60387" w:rsidRPr="00B60387" w:rsidRDefault="00B60387" w:rsidP="00B60387">
      <w:pPr>
        <w:widowControl w:val="0"/>
        <w:spacing w:after="0" w:line="240" w:lineRule="auto"/>
        <w:ind w:left="40" w:right="-142"/>
        <w:jc w:val="center"/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</w:pPr>
      <w:r w:rsidRPr="00B60387"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  <w:t xml:space="preserve">Селищний голова                           </w:t>
      </w:r>
      <w:r w:rsidRPr="00B60387"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  <w:tab/>
      </w:r>
      <w:r w:rsidRPr="00B60387"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  <w:tab/>
      </w:r>
      <w:r w:rsidRPr="00B60387"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  <w:tab/>
      </w:r>
      <w:r w:rsidRPr="00B60387"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  <w:tab/>
        <w:t xml:space="preserve">   Іван КЮССЕ</w:t>
      </w:r>
    </w:p>
    <w:p w14:paraId="0879696D" w14:textId="77777777" w:rsidR="00C8796C" w:rsidRPr="00402CE3" w:rsidRDefault="00C8796C" w:rsidP="00402CE3">
      <w:pPr>
        <w:widowControl w:val="0"/>
        <w:spacing w:after="0" w:line="240" w:lineRule="auto"/>
        <w:ind w:left="40" w:right="-142"/>
        <w:jc w:val="both"/>
        <w:rPr>
          <w:rFonts w:ascii="Times New Roman" w:hAnsi="Times New Roman" w:cs="Times New Roman"/>
          <w:sz w:val="28"/>
          <w:shd w:val="clear" w:color="auto" w:fill="FFFFFF"/>
          <w:lang w:val="uk-UA" w:eastAsia="x-none"/>
        </w:rPr>
      </w:pPr>
    </w:p>
    <w:sectPr w:rsidR="00C8796C" w:rsidRPr="0040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44F"/>
    <w:multiLevelType w:val="hybridMultilevel"/>
    <w:tmpl w:val="2BC6CB00"/>
    <w:lvl w:ilvl="0" w:tplc="60E6EACC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DC46945"/>
    <w:multiLevelType w:val="hybridMultilevel"/>
    <w:tmpl w:val="2BC6CB00"/>
    <w:lvl w:ilvl="0" w:tplc="FFFFFFFF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70" w:hanging="360"/>
      </w:pPr>
    </w:lvl>
    <w:lvl w:ilvl="2" w:tplc="FFFFFFFF">
      <w:start w:val="1"/>
      <w:numFmt w:val="lowerRoman"/>
      <w:lvlText w:val="%3."/>
      <w:lvlJc w:val="right"/>
      <w:pPr>
        <w:ind w:left="2490" w:hanging="180"/>
      </w:pPr>
    </w:lvl>
    <w:lvl w:ilvl="3" w:tplc="FFFFFFFF">
      <w:start w:val="1"/>
      <w:numFmt w:val="decimal"/>
      <w:lvlText w:val="%4."/>
      <w:lvlJc w:val="left"/>
      <w:pPr>
        <w:ind w:left="3210" w:hanging="360"/>
      </w:pPr>
    </w:lvl>
    <w:lvl w:ilvl="4" w:tplc="FFFFFFFF">
      <w:start w:val="1"/>
      <w:numFmt w:val="lowerLetter"/>
      <w:lvlText w:val="%5."/>
      <w:lvlJc w:val="left"/>
      <w:pPr>
        <w:ind w:left="3930" w:hanging="360"/>
      </w:pPr>
    </w:lvl>
    <w:lvl w:ilvl="5" w:tplc="FFFFFFFF">
      <w:start w:val="1"/>
      <w:numFmt w:val="lowerRoman"/>
      <w:lvlText w:val="%6."/>
      <w:lvlJc w:val="right"/>
      <w:pPr>
        <w:ind w:left="4650" w:hanging="180"/>
      </w:pPr>
    </w:lvl>
    <w:lvl w:ilvl="6" w:tplc="FFFFFFFF">
      <w:start w:val="1"/>
      <w:numFmt w:val="decimal"/>
      <w:lvlText w:val="%7."/>
      <w:lvlJc w:val="left"/>
      <w:pPr>
        <w:ind w:left="5370" w:hanging="360"/>
      </w:pPr>
    </w:lvl>
    <w:lvl w:ilvl="7" w:tplc="FFFFFFFF">
      <w:start w:val="1"/>
      <w:numFmt w:val="lowerLetter"/>
      <w:lvlText w:val="%8."/>
      <w:lvlJc w:val="left"/>
      <w:pPr>
        <w:ind w:left="6090" w:hanging="360"/>
      </w:pPr>
    </w:lvl>
    <w:lvl w:ilvl="8" w:tplc="FFFFFFFF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72"/>
    <w:rsid w:val="00211119"/>
    <w:rsid w:val="00294947"/>
    <w:rsid w:val="003952E7"/>
    <w:rsid w:val="00402CE3"/>
    <w:rsid w:val="00464542"/>
    <w:rsid w:val="0047432A"/>
    <w:rsid w:val="004A0253"/>
    <w:rsid w:val="006221E8"/>
    <w:rsid w:val="006D2997"/>
    <w:rsid w:val="0081084D"/>
    <w:rsid w:val="008F6AEC"/>
    <w:rsid w:val="0091577C"/>
    <w:rsid w:val="00984A72"/>
    <w:rsid w:val="009B5B55"/>
    <w:rsid w:val="00A779A3"/>
    <w:rsid w:val="00A85781"/>
    <w:rsid w:val="00B60387"/>
    <w:rsid w:val="00BC75E4"/>
    <w:rsid w:val="00C033C7"/>
    <w:rsid w:val="00C1431A"/>
    <w:rsid w:val="00C42EFF"/>
    <w:rsid w:val="00C8796C"/>
    <w:rsid w:val="00F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E01445"/>
  <w15:docId w15:val="{9A8D656D-59B4-45D5-881C-2A37AD8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52E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Димитрова</dc:creator>
  <cp:keywords/>
  <dc:description/>
  <cp:lastModifiedBy>Пользователь</cp:lastModifiedBy>
  <cp:revision>10</cp:revision>
  <dcterms:created xsi:type="dcterms:W3CDTF">2021-07-05T09:54:00Z</dcterms:created>
  <dcterms:modified xsi:type="dcterms:W3CDTF">2022-02-10T12:34:00Z</dcterms:modified>
</cp:coreProperties>
</file>